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E2FA1" w14:textId="77777777" w:rsidR="00787A95" w:rsidRPr="006158F8" w:rsidRDefault="00787A95" w:rsidP="00221BCC">
      <w:pPr>
        <w:pStyle w:val="Ttulo2"/>
        <w:rPr>
          <w:shd w:val="clear" w:color="auto" w:fill="FFFFFF"/>
        </w:rPr>
      </w:pPr>
      <w:r w:rsidRPr="006158F8">
        <w:rPr>
          <w:shd w:val="clear" w:color="auto" w:fill="FFFFFF"/>
        </w:rPr>
        <w:t>Aporte desde el Proyecto “De autoras y autores”</w:t>
      </w:r>
    </w:p>
    <w:p w14:paraId="5E65FECA" w14:textId="7C70E777" w:rsidR="00787A95" w:rsidRDefault="00787A95" w:rsidP="009E31BE">
      <w:pPr>
        <w:ind w:firstLine="360"/>
        <w:rPr>
          <w:szCs w:val="24"/>
          <w:shd w:val="clear" w:color="auto" w:fill="FFFFFF"/>
        </w:rPr>
      </w:pPr>
    </w:p>
    <w:p w14:paraId="6F9EC6B0" w14:textId="7F8CF62B" w:rsidR="00787A95" w:rsidRPr="00416164" w:rsidRDefault="006A5A6E" w:rsidP="00416164">
      <w:pPr>
        <w:ind w:firstLine="36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La Dirección de Educación Superior puso a dis</w:t>
      </w:r>
      <w:r w:rsidR="00787A95">
        <w:rPr>
          <w:szCs w:val="24"/>
          <w:shd w:val="clear" w:color="auto" w:fill="FFFFFF"/>
        </w:rPr>
        <w:t>posición materiales del proyecto que se vinculan con la temátic</w:t>
      </w:r>
      <w:r w:rsidR="00EB69C2">
        <w:rPr>
          <w:szCs w:val="24"/>
          <w:shd w:val="clear" w:color="auto" w:fill="FFFFFF"/>
        </w:rPr>
        <w:t>a.</w:t>
      </w:r>
    </w:p>
    <w:p w14:paraId="393947EC" w14:textId="77777777" w:rsidR="00787A95" w:rsidRDefault="00CE588F" w:rsidP="00787A95">
      <w:pPr>
        <w:numPr>
          <w:ilvl w:val="0"/>
          <w:numId w:val="2"/>
        </w:numPr>
        <w:spacing w:after="60" w:line="276" w:lineRule="auto"/>
        <w:jc w:val="both"/>
        <w:rPr>
          <w:szCs w:val="24"/>
        </w:rPr>
      </w:pPr>
      <w:hyperlink r:id="rId7" w:history="1">
        <w:r w:rsidR="00787A95" w:rsidRPr="006158F8">
          <w:rPr>
            <w:rStyle w:val="Hipervnculo"/>
            <w:szCs w:val="24"/>
          </w:rPr>
          <w:t>Graciela Frigerio</w:t>
        </w:r>
      </w:hyperlink>
      <w:r w:rsidR="00787A95" w:rsidRPr="00A97D85">
        <w:rPr>
          <w:szCs w:val="24"/>
        </w:rPr>
        <w:t xml:space="preserve"> </w:t>
      </w:r>
      <w:r w:rsidR="00787A95">
        <w:rPr>
          <w:szCs w:val="24"/>
        </w:rPr>
        <w:t xml:space="preserve">frente a </w:t>
      </w:r>
      <w:r w:rsidR="00787A95" w:rsidRPr="00A97D85">
        <w:rPr>
          <w:szCs w:val="24"/>
        </w:rPr>
        <w:t>qué ponemos en la mesa</w:t>
      </w:r>
      <w:r w:rsidR="00787A95">
        <w:rPr>
          <w:szCs w:val="24"/>
        </w:rPr>
        <w:t>.</w:t>
      </w:r>
      <w:r w:rsidR="00787A95" w:rsidRPr="00A97D85">
        <w:rPr>
          <w:szCs w:val="24"/>
        </w:rPr>
        <w:t xml:space="preserve"> Herencias y legados</w:t>
      </w:r>
      <w:r w:rsidR="00787A95">
        <w:rPr>
          <w:szCs w:val="24"/>
        </w:rPr>
        <w:t>.</w:t>
      </w:r>
      <w:r w:rsidR="00787A95" w:rsidRPr="00A97D85">
        <w:rPr>
          <w:szCs w:val="24"/>
        </w:rPr>
        <w:t xml:space="preserve"> </w:t>
      </w:r>
    </w:p>
    <w:p w14:paraId="6588F77B" w14:textId="77777777" w:rsidR="00787A95" w:rsidRPr="00320664" w:rsidRDefault="00CE588F" w:rsidP="00787A95">
      <w:pPr>
        <w:numPr>
          <w:ilvl w:val="0"/>
          <w:numId w:val="2"/>
        </w:numPr>
        <w:spacing w:after="60" w:line="276" w:lineRule="auto"/>
        <w:jc w:val="both"/>
        <w:rPr>
          <w:color w:val="538135"/>
          <w:szCs w:val="24"/>
          <w:shd w:val="clear" w:color="auto" w:fill="FFFFFF"/>
        </w:rPr>
      </w:pPr>
      <w:hyperlink r:id="rId8" w:history="1">
        <w:r w:rsidR="00787A95" w:rsidRPr="006158F8">
          <w:rPr>
            <w:rStyle w:val="Hipervnculo"/>
            <w:szCs w:val="24"/>
          </w:rPr>
          <w:t xml:space="preserve">Walter </w:t>
        </w:r>
        <w:proofErr w:type="spellStart"/>
        <w:r w:rsidR="00787A95" w:rsidRPr="006158F8">
          <w:rPr>
            <w:rStyle w:val="Hipervnculo"/>
            <w:szCs w:val="24"/>
          </w:rPr>
          <w:t>Kohan</w:t>
        </w:r>
        <w:proofErr w:type="spellEnd"/>
      </w:hyperlink>
      <w:r w:rsidR="00787A95" w:rsidRPr="00320664">
        <w:rPr>
          <w:szCs w:val="24"/>
        </w:rPr>
        <w:t xml:space="preserve"> en relación a recuperar desde el pensamiento de Simón Rodríguez y Paulo Freire el lugar de la pregunta y la </w:t>
      </w:r>
      <w:proofErr w:type="spellStart"/>
      <w:r w:rsidR="00787A95" w:rsidRPr="00320664">
        <w:rPr>
          <w:szCs w:val="24"/>
        </w:rPr>
        <w:t>errancia</w:t>
      </w:r>
      <w:proofErr w:type="spellEnd"/>
      <w:r w:rsidR="00787A95" w:rsidRPr="00320664">
        <w:rPr>
          <w:szCs w:val="24"/>
        </w:rPr>
        <w:t xml:space="preserve"> en la educación.</w:t>
      </w:r>
      <w:r w:rsidR="00787A95" w:rsidRPr="00320664">
        <w:rPr>
          <w:szCs w:val="24"/>
          <w:shd w:val="clear" w:color="auto" w:fill="FFFFFF"/>
        </w:rPr>
        <w:t xml:space="preserve"> </w:t>
      </w:r>
    </w:p>
    <w:p w14:paraId="528B2637" w14:textId="77777777" w:rsidR="00787A95" w:rsidRPr="00DD24FB" w:rsidRDefault="00787A95" w:rsidP="009E31BE">
      <w:pPr>
        <w:rPr>
          <w:szCs w:val="24"/>
          <w:shd w:val="clear" w:color="auto" w:fill="FFFFFF"/>
        </w:rPr>
      </w:pPr>
    </w:p>
    <w:p w14:paraId="3AAE819D" w14:textId="3A016C50" w:rsidR="00787A95" w:rsidRPr="00C45308" w:rsidRDefault="00787A95" w:rsidP="00C45308">
      <w:pPr>
        <w:ind w:firstLine="36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Con este material pretendemos contribuir al abordaje de las </w:t>
      </w:r>
      <w:r w:rsidRPr="00F82F3F">
        <w:rPr>
          <w:szCs w:val="24"/>
          <w:shd w:val="clear" w:color="auto" w:fill="FFFFFF"/>
        </w:rPr>
        <w:t xml:space="preserve">conmemoraciones como un ejercicio de construcción y problematización de la memoria y </w:t>
      </w:r>
      <w:proofErr w:type="spellStart"/>
      <w:r w:rsidRPr="00F82F3F">
        <w:rPr>
          <w:szCs w:val="24"/>
          <w:shd w:val="clear" w:color="auto" w:fill="FFFFFF"/>
        </w:rPr>
        <w:t>visibilización</w:t>
      </w:r>
      <w:proofErr w:type="spellEnd"/>
      <w:r w:rsidRPr="00F82F3F">
        <w:rPr>
          <w:szCs w:val="24"/>
          <w:shd w:val="clear" w:color="auto" w:fill="FFFFFF"/>
        </w:rPr>
        <w:t xml:space="preserve"> de </w:t>
      </w:r>
      <w:r>
        <w:rPr>
          <w:szCs w:val="24"/>
          <w:shd w:val="clear" w:color="auto" w:fill="FFFFFF"/>
        </w:rPr>
        <w:t>otros</w:t>
      </w:r>
      <w:r w:rsidRPr="00F82F3F">
        <w:rPr>
          <w:szCs w:val="24"/>
          <w:shd w:val="clear" w:color="auto" w:fill="FFFFFF"/>
        </w:rPr>
        <w:t xml:space="preserve"> sujet</w:t>
      </w:r>
      <w:r>
        <w:rPr>
          <w:szCs w:val="24"/>
          <w:shd w:val="clear" w:color="auto" w:fill="FFFFFF"/>
        </w:rPr>
        <w:t>o</w:t>
      </w:r>
      <w:r w:rsidRPr="00F82F3F">
        <w:rPr>
          <w:szCs w:val="24"/>
          <w:shd w:val="clear" w:color="auto" w:fill="FFFFFF"/>
        </w:rPr>
        <w:t>s y voces</w:t>
      </w:r>
      <w:r>
        <w:rPr>
          <w:szCs w:val="24"/>
          <w:shd w:val="clear" w:color="auto" w:fill="FFFFFF"/>
        </w:rPr>
        <w:t>, desde un posicionamiento político pedagógico que logre tensionar las prácticas de celebración desde la propia formació</w:t>
      </w:r>
      <w:r w:rsidR="00C45308">
        <w:rPr>
          <w:szCs w:val="24"/>
          <w:shd w:val="clear" w:color="auto" w:fill="FFFFFF"/>
        </w:rPr>
        <w:t xml:space="preserve">n. </w:t>
      </w:r>
      <w:r w:rsidRPr="00D712F8">
        <w:t xml:space="preserve">, </w:t>
      </w:r>
    </w:p>
    <w:p w14:paraId="53AF31BC" w14:textId="4A22BEAF" w:rsidR="00787A95" w:rsidRDefault="00787A95" w:rsidP="00EB69C2">
      <w:pPr>
        <w:spacing w:after="0"/>
        <w:jc w:val="center"/>
        <w:rPr>
          <w:szCs w:val="24"/>
          <w:shd w:val="clear" w:color="auto" w:fill="FFFFFF"/>
        </w:rPr>
      </w:pPr>
    </w:p>
    <w:p w14:paraId="2CAB7F77" w14:textId="77777777" w:rsidR="00787A95" w:rsidRDefault="00787A95"/>
    <w:sectPr w:rsidR="00787A95" w:rsidSect="00C74B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0C80E" w14:textId="77777777" w:rsidR="00306CD2" w:rsidRDefault="00306CD2" w:rsidP="00787A95">
      <w:pPr>
        <w:spacing w:after="0" w:line="240" w:lineRule="auto"/>
      </w:pPr>
      <w:r>
        <w:separator/>
      </w:r>
    </w:p>
  </w:endnote>
  <w:endnote w:type="continuationSeparator" w:id="0">
    <w:p w14:paraId="74340019" w14:textId="77777777" w:rsidR="00306CD2" w:rsidRDefault="00306CD2" w:rsidP="0078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3DA82" w14:textId="77777777" w:rsidR="00306CD2" w:rsidRDefault="00306CD2" w:rsidP="00787A95">
      <w:pPr>
        <w:spacing w:after="0" w:line="240" w:lineRule="auto"/>
      </w:pPr>
      <w:r>
        <w:separator/>
      </w:r>
    </w:p>
  </w:footnote>
  <w:footnote w:type="continuationSeparator" w:id="0">
    <w:p w14:paraId="47DE9CE1" w14:textId="77777777" w:rsidR="00306CD2" w:rsidRDefault="00306CD2" w:rsidP="00787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9F47DB"/>
    <w:multiLevelType w:val="hybridMultilevel"/>
    <w:tmpl w:val="B61E3A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4482E"/>
    <w:multiLevelType w:val="hybridMultilevel"/>
    <w:tmpl w:val="3D9C10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95"/>
    <w:rsid w:val="00146D58"/>
    <w:rsid w:val="00221BCC"/>
    <w:rsid w:val="00306CD2"/>
    <w:rsid w:val="003E07F4"/>
    <w:rsid w:val="00416164"/>
    <w:rsid w:val="004F36A2"/>
    <w:rsid w:val="006A5A6E"/>
    <w:rsid w:val="00787A95"/>
    <w:rsid w:val="008F2E9E"/>
    <w:rsid w:val="00943C1D"/>
    <w:rsid w:val="00AC42A6"/>
    <w:rsid w:val="00C45308"/>
    <w:rsid w:val="00C57CA1"/>
    <w:rsid w:val="00EB69C2"/>
    <w:rsid w:val="00E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0D0745"/>
  <w15:chartTrackingRefBased/>
  <w15:docId w15:val="{6C2D88B9-4C94-B947-BBE1-B86D1488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7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7A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7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87A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7A9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7A95"/>
    <w:rPr>
      <w:rFonts w:ascii="Calibri" w:eastAsia="Calibri" w:hAnsi="Calibri" w:cs="Times New Roman"/>
      <w:sz w:val="20"/>
      <w:szCs w:val="20"/>
      <w:lang w:val="x-none" w:eastAsia="en-US"/>
    </w:rPr>
  </w:style>
  <w:style w:type="character" w:styleId="Refdenotaalpie">
    <w:name w:val="footnote reference"/>
    <w:uiPriority w:val="99"/>
    <w:semiHidden/>
    <w:unhideWhenUsed/>
    <w:rsid w:val="00787A95"/>
    <w:rPr>
      <w:vertAlign w:val="superscript"/>
    </w:rPr>
  </w:style>
  <w:style w:type="character" w:styleId="Hipervnculo">
    <w:name w:val="Hyperlink"/>
    <w:uiPriority w:val="99"/>
    <w:unhideWhenUsed/>
    <w:rsid w:val="0078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inuemosestudiando.abc.gob.ar/recurso/superior/de-autoras-y-autores/walter-kohan?u=5f746b8f2eda67ecf156a706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continuemosestudiando.abc.gob.ar/recurso/superior/de-autoras-y-autores/graciela-frigerio?u=5f746bdfd4075952a9d38151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820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mcecimendez@outlook.com</dc:creator>
  <cp:keywords/>
  <dc:description/>
  <cp:lastModifiedBy>mcecimendez@outlook.com</cp:lastModifiedBy>
  <cp:revision>2</cp:revision>
  <dcterms:created xsi:type="dcterms:W3CDTF">2020-10-12T20:25:00Z</dcterms:created>
  <dcterms:modified xsi:type="dcterms:W3CDTF">2020-10-12T20:25:00Z</dcterms:modified>
</cp:coreProperties>
</file>